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pageBreakBefore w:val="0"/>
        <w:spacing w:after="0" w:line="276" w:lineRule="auto"/>
        <w:jc w:val="center"/>
        <w:rPr>
          <w:rFonts w:ascii="Arial" w:cs="Arial" w:eastAsia="Arial" w:hAnsi="Arial"/>
          <w:b w:val="1"/>
          <w:sz w:val="28"/>
          <w:szCs w:val="28"/>
          <w:u w:val="single"/>
        </w:rPr>
      </w:pPr>
      <w:bookmarkStart w:colFirst="0" w:colLast="0" w:name="_heading=h.ckgmfgj2zgn8" w:id="1"/>
      <w:bookmarkEnd w:id="1"/>
      <w:r w:rsidDel="00000000" w:rsidR="00000000" w:rsidRPr="00000000">
        <w:rPr>
          <w:rFonts w:ascii="Arial" w:cs="Arial" w:eastAsia="Arial" w:hAnsi="Arial"/>
          <w:b w:val="1"/>
          <w:sz w:val="28"/>
          <w:szCs w:val="28"/>
          <w:u w:val="single"/>
          <w:rtl w:val="0"/>
        </w:rPr>
        <w:t xml:space="preserve">Self Contained K.1.2 - Supply List </w:t>
      </w:r>
    </w:p>
    <w:p w:rsidR="00000000" w:rsidDel="00000000" w:rsidP="00000000" w:rsidRDefault="00000000" w:rsidRPr="00000000" w14:paraId="00000003">
      <w:pPr>
        <w:pageBreakBefore w:val="0"/>
        <w:spacing w:after="0" w:line="276" w:lineRule="auto"/>
        <w:jc w:val="center"/>
        <w:rPr>
          <w:rFonts w:ascii="Arial" w:cs="Arial" w:eastAsia="Arial" w:hAnsi="Arial"/>
          <w:b w:val="1"/>
          <w:sz w:val="28"/>
          <w:szCs w:val="28"/>
        </w:rPr>
      </w:pPr>
      <w:bookmarkStart w:colFirst="0" w:colLast="0" w:name="_heading=h.czo2dyq4y1z2" w:id="2"/>
      <w:bookmarkEnd w:id="2"/>
      <w:r w:rsidDel="00000000" w:rsidR="00000000" w:rsidRPr="00000000">
        <w:rPr>
          <w:rFonts w:ascii="Arial" w:cs="Arial" w:eastAsia="Arial" w:hAnsi="Arial"/>
          <w:b w:val="1"/>
          <w:sz w:val="28"/>
          <w:szCs w:val="28"/>
          <w:rtl w:val="0"/>
        </w:rPr>
        <w:t xml:space="preserve">2022-2023</w:t>
      </w:r>
      <w:r w:rsidDel="00000000" w:rsidR="00000000" w:rsidRPr="00000000">
        <w:drawing>
          <wp:anchor allowOverlap="1" behindDoc="0" distB="114300" distT="114300" distL="114300" distR="114300" hidden="0" layoutInCell="1" locked="0" relativeHeight="0" simplePos="0">
            <wp:simplePos x="0" y="0"/>
            <wp:positionH relativeFrom="column">
              <wp:posOffset>123825</wp:posOffset>
            </wp:positionH>
            <wp:positionV relativeFrom="paragraph">
              <wp:posOffset>342900</wp:posOffset>
            </wp:positionV>
            <wp:extent cx="1538288" cy="1686556"/>
            <wp:effectExtent b="0" l="0" r="0" t="0"/>
            <wp:wrapSquare wrapText="bothSides" distB="114300" distT="114300" distL="114300" distR="11430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538288" cy="1686556"/>
                    </a:xfrm>
                    <a:prstGeom prst="rect"/>
                    <a:ln/>
                  </pic:spPr>
                </pic:pic>
              </a:graphicData>
            </a:graphic>
          </wp:anchor>
        </w:drawing>
      </w:r>
    </w:p>
    <w:p w:rsidR="00000000" w:rsidDel="00000000" w:rsidP="00000000" w:rsidRDefault="00000000" w:rsidRPr="00000000" w14:paraId="00000004">
      <w:pPr>
        <w:pageBreakBefore w:val="0"/>
        <w:spacing w:after="0" w:line="276" w:lineRule="auto"/>
        <w:jc w:val="center"/>
        <w:rPr>
          <w:rFonts w:ascii="Arial" w:cs="Arial" w:eastAsia="Arial" w:hAnsi="Arial"/>
          <w:b w:val="1"/>
          <w:sz w:val="28"/>
          <w:szCs w:val="28"/>
        </w:rPr>
      </w:pPr>
      <w:bookmarkStart w:colFirst="0" w:colLast="0" w:name="_heading=h.gtx486klylrs" w:id="3"/>
      <w:bookmarkEnd w:id="3"/>
      <w:r w:rsidDel="00000000" w:rsidR="00000000" w:rsidRPr="00000000">
        <w:rPr>
          <w:rtl w:val="0"/>
        </w:rPr>
      </w:r>
    </w:p>
    <w:p w:rsidR="00000000" w:rsidDel="00000000" w:rsidP="00000000" w:rsidRDefault="00000000" w:rsidRPr="00000000" w14:paraId="00000005">
      <w:pPr>
        <w:pageBreakBefore w:val="0"/>
        <w:spacing w:after="0" w:line="273.6" w:lineRule="auto"/>
        <w:jc w:val="both"/>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Below is a list of items that your child will need for the school year. While there is a suggested order in which to send the items in, you may send them in in any way that makes it more manageable for you and your child, as there are several items. Please try to provide a backpack that is large enough to fit a large folder and lunch box.</w:t>
      </w:r>
      <w:r w:rsidDel="00000000" w:rsidR="00000000" w:rsidRPr="00000000">
        <w:rPr>
          <w:rFonts w:ascii="Calibri" w:cs="Calibri" w:eastAsia="Calibri" w:hAnsi="Calibri"/>
          <w:b w:val="1"/>
          <w:sz w:val="24"/>
          <w:szCs w:val="24"/>
          <w:rtl w:val="0"/>
        </w:rPr>
        <w:t xml:space="preserve">  In addition, please make sure your child’s backpack and lunch box are clearly labeled with their name and class.</w:t>
      </w:r>
    </w:p>
    <w:p w:rsidR="00000000" w:rsidDel="00000000" w:rsidP="00000000" w:rsidRDefault="00000000" w:rsidRPr="00000000" w14:paraId="00000006">
      <w:pPr>
        <w:pageBreakBefore w:val="0"/>
        <w:spacing w:line="273.6" w:lineRule="auto"/>
        <w:jc w:val="both"/>
        <w:rPr>
          <w:rFonts w:ascii="Arial" w:cs="Arial" w:eastAsia="Arial" w:hAnsi="Arial"/>
          <w:sz w:val="28"/>
          <w:szCs w:val="28"/>
        </w:rPr>
      </w:pPr>
      <w:r w:rsidDel="00000000" w:rsidR="00000000" w:rsidRPr="00000000">
        <w:rPr>
          <w:rFonts w:ascii="Arial" w:cs="Arial" w:eastAsia="Arial" w:hAnsi="Arial"/>
          <w:b w:val="1"/>
          <w:sz w:val="24"/>
          <w:szCs w:val="24"/>
          <w:rtl w:val="0"/>
        </w:rPr>
        <w:t xml:space="preserve"> </w:t>
      </w:r>
      <w:r w:rsidDel="00000000" w:rsidR="00000000" w:rsidRPr="00000000">
        <w:rPr>
          <w:rtl w:val="0"/>
        </w:rPr>
      </w:r>
    </w:p>
    <w:tbl>
      <w:tblPr>
        <w:tblStyle w:val="Table1"/>
        <w:tblW w:w="1075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460"/>
        <w:gridCol w:w="5295"/>
        <w:tblGridChange w:id="0">
          <w:tblGrid>
            <w:gridCol w:w="5460"/>
            <w:gridCol w:w="5295"/>
          </w:tblGrid>
        </w:tblGridChange>
      </w:tblGrid>
      <w:tr>
        <w:trPr>
          <w:cantSplit w:val="0"/>
          <w:trHeight w:val="606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7">
            <w:pPr>
              <w:pageBreakBefore w:val="0"/>
              <w:spacing w:line="276.0005454545455" w:lineRule="auto"/>
              <w:ind w:left="0" w:firstLine="0"/>
              <w:rPr>
                <w:b w:val="1"/>
                <w:u w:val="single"/>
              </w:rPr>
            </w:pPr>
            <w:r w:rsidDel="00000000" w:rsidR="00000000" w:rsidRPr="00000000">
              <w:rPr>
                <w:rFonts w:ascii="Arial" w:cs="Arial" w:eastAsia="Arial" w:hAnsi="Arial"/>
                <w:b w:val="1"/>
                <w:sz w:val="22"/>
                <w:szCs w:val="22"/>
                <w:u w:val="single"/>
                <w:rtl w:val="0"/>
              </w:rPr>
              <w:t xml:space="preserve">SEPTEMBER (</w:t>
            </w:r>
            <w:r w:rsidDel="00000000" w:rsidR="00000000" w:rsidRPr="00000000">
              <w:rPr>
                <w:b w:val="1"/>
                <w:u w:val="single"/>
                <w:rtl w:val="0"/>
              </w:rPr>
              <w:t xml:space="preserve">Day 1): </w:t>
            </w:r>
          </w:p>
          <w:p w:rsidR="00000000" w:rsidDel="00000000" w:rsidP="00000000" w:rsidRDefault="00000000" w:rsidRPr="00000000" w14:paraId="00000008">
            <w:pPr>
              <w:pageBreakBefore w:val="0"/>
              <w:spacing w:line="276" w:lineRule="auto"/>
              <w:rPr>
                <w:rFonts w:ascii="Arial" w:cs="Arial" w:eastAsia="Arial" w:hAnsi="Arial"/>
                <w:b w:val="1"/>
                <w:i w:val="1"/>
                <w:sz w:val="22"/>
                <w:szCs w:val="22"/>
              </w:rPr>
            </w:pPr>
            <w:r w:rsidDel="00000000" w:rsidR="00000000" w:rsidRPr="00000000">
              <w:rPr>
                <w:rFonts w:ascii="Arial" w:cs="Arial" w:eastAsia="Arial" w:hAnsi="Arial"/>
                <w:b w:val="1"/>
                <w:i w:val="1"/>
                <w:sz w:val="22"/>
                <w:szCs w:val="22"/>
                <w:rtl w:val="0"/>
              </w:rPr>
              <w:t xml:space="preserve">Please send these items on the first day of school</w:t>
            </w:r>
          </w:p>
          <w:p w:rsidR="00000000" w:rsidDel="00000000" w:rsidP="00000000" w:rsidRDefault="00000000" w:rsidRPr="00000000" w14:paraId="00000009">
            <w:pPr>
              <w:pageBreakBefore w:val="0"/>
              <w:spacing w:line="276" w:lineRule="auto"/>
              <w:rPr>
                <w:rFonts w:ascii="Arial" w:cs="Arial" w:eastAsia="Arial" w:hAnsi="Arial"/>
                <w:b w:val="1"/>
                <w:i w:val="1"/>
                <w:sz w:val="22"/>
                <w:szCs w:val="22"/>
              </w:rPr>
            </w:pPr>
            <w:r w:rsidDel="00000000" w:rsidR="00000000" w:rsidRPr="00000000">
              <w:rPr>
                <w:rtl w:val="0"/>
              </w:rPr>
            </w:r>
          </w:p>
          <w:p w:rsidR="00000000" w:rsidDel="00000000" w:rsidP="00000000" w:rsidRDefault="00000000" w:rsidRPr="00000000" w14:paraId="0000000A">
            <w:pPr>
              <w:pageBreakBefore w:val="0"/>
              <w:numPr>
                <w:ilvl w:val="0"/>
                <w:numId w:val="3"/>
              </w:numPr>
              <w:spacing w:line="276.0005454545455"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4 </w:t>
            </w:r>
            <w:r w:rsidDel="00000000" w:rsidR="00000000" w:rsidRPr="00000000">
              <w:rPr>
                <w:rFonts w:ascii="Arial" w:cs="Arial" w:eastAsia="Arial" w:hAnsi="Arial"/>
                <w:i w:val="1"/>
                <w:sz w:val="22"/>
                <w:szCs w:val="22"/>
                <w:rtl w:val="0"/>
              </w:rPr>
              <w:t xml:space="preserve">bottom</w:t>
            </w:r>
            <w:r w:rsidDel="00000000" w:rsidR="00000000" w:rsidRPr="00000000">
              <w:rPr>
                <w:rFonts w:ascii="Arial" w:cs="Arial" w:eastAsia="Arial" w:hAnsi="Arial"/>
                <w:sz w:val="22"/>
                <w:szCs w:val="22"/>
                <w:rtl w:val="0"/>
              </w:rPr>
              <w:t xml:space="preserve"> pocket plastic folders with pockets </w:t>
            </w:r>
          </w:p>
          <w:p w:rsidR="00000000" w:rsidDel="00000000" w:rsidP="00000000" w:rsidRDefault="00000000" w:rsidRPr="00000000" w14:paraId="0000000B">
            <w:pPr>
              <w:pageBreakBefore w:val="0"/>
              <w:numPr>
                <w:ilvl w:val="1"/>
                <w:numId w:val="3"/>
              </w:numPr>
              <w:spacing w:line="276.0005454545455"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1 blue, </w:t>
            </w:r>
          </w:p>
          <w:p w:rsidR="00000000" w:rsidDel="00000000" w:rsidP="00000000" w:rsidRDefault="00000000" w:rsidRPr="00000000" w14:paraId="0000000C">
            <w:pPr>
              <w:pageBreakBefore w:val="0"/>
              <w:numPr>
                <w:ilvl w:val="1"/>
                <w:numId w:val="3"/>
              </w:numPr>
              <w:spacing w:line="276.0005454545455"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1 red, </w:t>
            </w:r>
          </w:p>
          <w:p w:rsidR="00000000" w:rsidDel="00000000" w:rsidP="00000000" w:rsidRDefault="00000000" w:rsidRPr="00000000" w14:paraId="0000000D">
            <w:pPr>
              <w:pageBreakBefore w:val="0"/>
              <w:numPr>
                <w:ilvl w:val="1"/>
                <w:numId w:val="3"/>
              </w:numPr>
              <w:spacing w:line="276.0005454545455"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1 yellow, </w:t>
            </w:r>
          </w:p>
          <w:p w:rsidR="00000000" w:rsidDel="00000000" w:rsidP="00000000" w:rsidRDefault="00000000" w:rsidRPr="00000000" w14:paraId="0000000E">
            <w:pPr>
              <w:pageBreakBefore w:val="0"/>
              <w:numPr>
                <w:ilvl w:val="1"/>
                <w:numId w:val="3"/>
              </w:numPr>
              <w:spacing w:line="276.0005454545455"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1 green</w:t>
            </w:r>
          </w:p>
          <w:p w:rsidR="00000000" w:rsidDel="00000000" w:rsidP="00000000" w:rsidRDefault="00000000" w:rsidRPr="00000000" w14:paraId="0000000F">
            <w:pPr>
              <w:pageBreakBefore w:val="0"/>
              <w:numPr>
                <w:ilvl w:val="0"/>
                <w:numId w:val="3"/>
              </w:numPr>
              <w:spacing w:line="276.0005454545455"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3 Primary Journal notebooks for grades K-2  </w:t>
            </w:r>
          </w:p>
          <w:p w:rsidR="00000000" w:rsidDel="00000000" w:rsidP="00000000" w:rsidRDefault="00000000" w:rsidRPr="00000000" w14:paraId="00000010">
            <w:pPr>
              <w:pageBreakBefore w:val="0"/>
              <w:numPr>
                <w:ilvl w:val="1"/>
                <w:numId w:val="3"/>
              </w:numPr>
              <w:spacing w:line="276.0005454545455" w:lineRule="auto"/>
              <w:ind w:left="1440" w:hanging="360"/>
              <w:rPr>
                <w:rFonts w:ascii="Arial" w:cs="Arial" w:eastAsia="Arial" w:hAnsi="Arial"/>
                <w:sz w:val="22"/>
                <w:szCs w:val="22"/>
              </w:rPr>
            </w:pPr>
            <w:r w:rsidDel="00000000" w:rsidR="00000000" w:rsidRPr="00000000">
              <w:rPr>
                <w:rFonts w:ascii="Arial" w:cs="Arial" w:eastAsia="Arial" w:hAnsi="Arial"/>
                <w:b w:val="1"/>
                <w:sz w:val="22"/>
                <w:szCs w:val="22"/>
                <w:rtl w:val="0"/>
              </w:rPr>
              <w:t xml:space="preserve">1 WITH picture box, </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11">
            <w:pPr>
              <w:pageBreakBefore w:val="0"/>
              <w:numPr>
                <w:ilvl w:val="1"/>
                <w:numId w:val="3"/>
              </w:numPr>
              <w:spacing w:line="276.0005454545455" w:lineRule="auto"/>
              <w:ind w:left="1440" w:hanging="36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2  WITHOUT picture box</w:t>
            </w:r>
          </w:p>
          <w:p w:rsidR="00000000" w:rsidDel="00000000" w:rsidP="00000000" w:rsidRDefault="00000000" w:rsidRPr="00000000" w14:paraId="00000012">
            <w:pPr>
              <w:pageBreakBefore w:val="0"/>
              <w:numPr>
                <w:ilvl w:val="0"/>
                <w:numId w:val="3"/>
              </w:numPr>
              <w:spacing w:line="276.0005454545455"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1 pack of </w:t>
            </w:r>
            <w:r w:rsidDel="00000000" w:rsidR="00000000" w:rsidRPr="00000000">
              <w:rPr>
                <w:rFonts w:ascii="Arial" w:cs="Arial" w:eastAsia="Arial" w:hAnsi="Arial"/>
                <w:b w:val="1"/>
                <w:sz w:val="22"/>
                <w:szCs w:val="22"/>
                <w:rtl w:val="0"/>
              </w:rPr>
              <w:t xml:space="preserve">sharpened</w:t>
            </w:r>
            <w:r w:rsidDel="00000000" w:rsidR="00000000" w:rsidRPr="00000000">
              <w:rPr>
                <w:rFonts w:ascii="Arial" w:cs="Arial" w:eastAsia="Arial" w:hAnsi="Arial"/>
                <w:sz w:val="22"/>
                <w:szCs w:val="22"/>
                <w:rtl w:val="0"/>
              </w:rPr>
              <w:t xml:space="preserve"> pencils. </w:t>
            </w:r>
          </w:p>
          <w:p w:rsidR="00000000" w:rsidDel="00000000" w:rsidP="00000000" w:rsidRDefault="00000000" w:rsidRPr="00000000" w14:paraId="00000013">
            <w:pPr>
              <w:pageBreakBefore w:val="0"/>
              <w:numPr>
                <w:ilvl w:val="0"/>
                <w:numId w:val="3"/>
              </w:numPr>
              <w:spacing w:line="276.0005454545455"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1 box of Crayola crayons (24)</w:t>
            </w:r>
          </w:p>
          <w:p w:rsidR="00000000" w:rsidDel="00000000" w:rsidP="00000000" w:rsidRDefault="00000000" w:rsidRPr="00000000" w14:paraId="00000014">
            <w:pPr>
              <w:pageBreakBefore w:val="0"/>
              <w:numPr>
                <w:ilvl w:val="0"/>
                <w:numId w:val="3"/>
              </w:numPr>
              <w:spacing w:line="276.0005454545455"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1 supply case (</w:t>
            </w:r>
            <w:r w:rsidDel="00000000" w:rsidR="00000000" w:rsidRPr="00000000">
              <w:rPr>
                <w:rFonts w:ascii="Arial" w:cs="Arial" w:eastAsia="Arial" w:hAnsi="Arial"/>
                <w:b w:val="1"/>
                <w:sz w:val="22"/>
                <w:szCs w:val="22"/>
                <w:rtl w:val="0"/>
              </w:rPr>
              <w:t xml:space="preserve"> large enough to hold ALL SUPPLIES </w:t>
            </w:r>
            <w:r w:rsidDel="00000000" w:rsidR="00000000" w:rsidRPr="00000000">
              <w:rPr>
                <w:rFonts w:ascii="Arial" w:cs="Arial" w:eastAsia="Arial" w:hAnsi="Arial"/>
                <w:sz w:val="22"/>
                <w:szCs w:val="22"/>
                <w:rtl w:val="0"/>
              </w:rPr>
              <w:t xml:space="preserve">- crayons, pencils, scissors, glue stick).</w:t>
            </w:r>
          </w:p>
          <w:p w:rsidR="00000000" w:rsidDel="00000000" w:rsidP="00000000" w:rsidRDefault="00000000" w:rsidRPr="00000000" w14:paraId="00000015">
            <w:pPr>
              <w:pageBreakBefore w:val="0"/>
              <w:spacing w:line="276.0005454545455"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6">
            <w:pPr>
              <w:pageBreakBefore w:val="0"/>
              <w:spacing w:line="276.0005454545455" w:lineRule="auto"/>
              <w:jc w:val="center"/>
              <w:rPr>
                <w:rFonts w:ascii="Arial" w:cs="Arial" w:eastAsia="Arial" w:hAnsi="Arial"/>
                <w:b w:val="1"/>
                <w:sz w:val="22"/>
                <w:szCs w:val="22"/>
              </w:rPr>
            </w:pPr>
            <w:r w:rsidDel="00000000" w:rsidR="00000000" w:rsidRPr="00000000">
              <w:rPr>
                <w:b w:val="1"/>
                <w:rtl w:val="0"/>
              </w:rPr>
              <w:t xml:space="preserve"> Please also include an extra set of labeled clothes (shirt, pants,  underwear, socks) in a labeled bag. </w:t>
            </w:r>
            <w:r w:rsidDel="00000000" w:rsidR="00000000" w:rsidRPr="00000000">
              <w:rPr>
                <w:rtl w:val="0"/>
              </w:rPr>
            </w:r>
          </w:p>
          <w:p w:rsidR="00000000" w:rsidDel="00000000" w:rsidP="00000000" w:rsidRDefault="00000000" w:rsidRPr="00000000" w14:paraId="00000017">
            <w:pPr>
              <w:pageBreakBefore w:val="0"/>
              <w:spacing w:line="276.0005454545455"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18">
            <w:pPr>
              <w:pageBreakBefore w:val="0"/>
              <w:spacing w:line="276.0005454545455" w:lineRule="auto"/>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9">
            <w:pPr>
              <w:pageBreakBefore w:val="0"/>
              <w:spacing w:line="276.0005454545455" w:lineRule="auto"/>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A">
            <w:pPr>
              <w:pageBreakBefore w:val="0"/>
              <w:spacing w:line="276.0005454545455" w:lineRule="auto"/>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B">
            <w:pPr>
              <w:pageBreakBefore w:val="0"/>
              <w:spacing w:line="276.0005454545455" w:lineRule="auto"/>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C">
            <w:pPr>
              <w:pageBreakBefore w:val="0"/>
              <w:spacing w:line="276.0005454545455" w:lineRule="auto"/>
              <w:rPr>
                <w:rFonts w:ascii="Arial" w:cs="Arial" w:eastAsia="Arial" w:hAnsi="Arial"/>
                <w:i w:val="1"/>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D">
            <w:pPr>
              <w:pageBreakBefore w:val="0"/>
              <w:spacing w:line="276.0005454545455" w:lineRule="auto"/>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SEPTEMBER (</w:t>
            </w:r>
            <w:r w:rsidDel="00000000" w:rsidR="00000000" w:rsidRPr="00000000">
              <w:rPr>
                <w:b w:val="1"/>
                <w:u w:val="single"/>
                <w:rtl w:val="0"/>
              </w:rPr>
              <w:t xml:space="preserve">Day 2):</w:t>
            </w:r>
            <w:r w:rsidDel="00000000" w:rsidR="00000000" w:rsidRPr="00000000">
              <w:rPr>
                <w:rFonts w:ascii="Arial" w:cs="Arial" w:eastAsia="Arial" w:hAnsi="Arial"/>
                <w:b w:val="1"/>
                <w:sz w:val="22"/>
                <w:szCs w:val="22"/>
                <w:u w:val="single"/>
                <w:rtl w:val="0"/>
              </w:rPr>
              <w:t xml:space="preserve"> </w:t>
            </w:r>
          </w:p>
          <w:p w:rsidR="00000000" w:rsidDel="00000000" w:rsidP="00000000" w:rsidRDefault="00000000" w:rsidRPr="00000000" w14:paraId="0000001E">
            <w:pPr>
              <w:pageBreakBefore w:val="0"/>
              <w:spacing w:line="276" w:lineRule="auto"/>
              <w:rPr>
                <w:rFonts w:ascii="Arial" w:cs="Arial" w:eastAsia="Arial" w:hAnsi="Arial"/>
                <w:b w:val="1"/>
                <w:i w:val="1"/>
                <w:sz w:val="22"/>
                <w:szCs w:val="22"/>
              </w:rPr>
            </w:pPr>
            <w:r w:rsidDel="00000000" w:rsidR="00000000" w:rsidRPr="00000000">
              <w:rPr>
                <w:rFonts w:ascii="Arial" w:cs="Arial" w:eastAsia="Arial" w:hAnsi="Arial"/>
                <w:b w:val="1"/>
                <w:i w:val="1"/>
                <w:sz w:val="22"/>
                <w:szCs w:val="22"/>
                <w:rtl w:val="0"/>
              </w:rPr>
              <w:t xml:space="preserve">Please send these items on the second day of school</w:t>
            </w:r>
          </w:p>
          <w:p w:rsidR="00000000" w:rsidDel="00000000" w:rsidP="00000000" w:rsidRDefault="00000000" w:rsidRPr="00000000" w14:paraId="0000001F">
            <w:pPr>
              <w:pageBreakBefore w:val="0"/>
              <w:spacing w:line="276" w:lineRule="auto"/>
              <w:rPr>
                <w:rFonts w:ascii="Arial" w:cs="Arial" w:eastAsia="Arial" w:hAnsi="Arial"/>
                <w:b w:val="1"/>
                <w:i w:val="1"/>
                <w:sz w:val="22"/>
                <w:szCs w:val="22"/>
              </w:rPr>
            </w:pPr>
            <w:r w:rsidDel="00000000" w:rsidR="00000000" w:rsidRPr="00000000">
              <w:rPr>
                <w:rtl w:val="0"/>
              </w:rPr>
            </w:r>
          </w:p>
          <w:p w:rsidR="00000000" w:rsidDel="00000000" w:rsidP="00000000" w:rsidRDefault="00000000" w:rsidRPr="00000000" w14:paraId="00000020">
            <w:pPr>
              <w:pageBreakBefore w:val="0"/>
              <w:numPr>
                <w:ilvl w:val="0"/>
                <w:numId w:val="1"/>
              </w:numPr>
              <w:spacing w:line="276.0005454545455"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1 box of quart size Ziplock bags1 box of </w:t>
            </w:r>
          </w:p>
          <w:p w:rsidR="00000000" w:rsidDel="00000000" w:rsidP="00000000" w:rsidRDefault="00000000" w:rsidRPr="00000000" w14:paraId="00000021">
            <w:pPr>
              <w:pageBreakBefore w:val="0"/>
              <w:numPr>
                <w:ilvl w:val="0"/>
                <w:numId w:val="1"/>
              </w:numPr>
              <w:spacing w:line="276.0005454545455" w:lineRule="auto"/>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1 box of Ziplock sandwich bags</w:t>
            </w:r>
          </w:p>
          <w:p w:rsidR="00000000" w:rsidDel="00000000" w:rsidP="00000000" w:rsidRDefault="00000000" w:rsidRPr="00000000" w14:paraId="00000022">
            <w:pPr>
              <w:pageBreakBefore w:val="0"/>
              <w:numPr>
                <w:ilvl w:val="0"/>
                <w:numId w:val="1"/>
              </w:numPr>
              <w:spacing w:line="276.0005454545455"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2 boxes of tissues</w:t>
            </w:r>
          </w:p>
          <w:p w:rsidR="00000000" w:rsidDel="00000000" w:rsidP="00000000" w:rsidRDefault="00000000" w:rsidRPr="00000000" w14:paraId="00000023">
            <w:pPr>
              <w:pageBreakBefore w:val="0"/>
              <w:numPr>
                <w:ilvl w:val="0"/>
                <w:numId w:val="1"/>
              </w:numPr>
              <w:spacing w:line="276.0005454545455"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1 package of colored pencils</w:t>
            </w:r>
          </w:p>
          <w:p w:rsidR="00000000" w:rsidDel="00000000" w:rsidP="00000000" w:rsidRDefault="00000000" w:rsidRPr="00000000" w14:paraId="00000024">
            <w:pPr>
              <w:pageBreakBefore w:val="0"/>
              <w:numPr>
                <w:ilvl w:val="0"/>
                <w:numId w:val="1"/>
              </w:numPr>
              <w:spacing w:line="276.0005454545455"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2 large glue sticks</w:t>
            </w:r>
          </w:p>
          <w:p w:rsidR="00000000" w:rsidDel="00000000" w:rsidP="00000000" w:rsidRDefault="00000000" w:rsidRPr="00000000" w14:paraId="00000025">
            <w:pPr>
              <w:pageBreakBefore w:val="0"/>
              <w:spacing w:line="276.0005454545455" w:lineRule="auto"/>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6">
            <w:pPr>
              <w:pageBreakBefore w:val="0"/>
              <w:spacing w:line="276.0005454545455"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7">
            <w:pPr>
              <w:pageBreakBefore w:val="0"/>
              <w:spacing w:line="276.0005454545455"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8">
            <w:pPr>
              <w:pageBreakBefore w:val="0"/>
              <w:spacing w:line="276.0005454545455" w:lineRule="auto"/>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SEPTEMBER Day 3:</w:t>
            </w:r>
          </w:p>
          <w:p w:rsidR="00000000" w:rsidDel="00000000" w:rsidP="00000000" w:rsidRDefault="00000000" w:rsidRPr="00000000" w14:paraId="00000029">
            <w:pPr>
              <w:pageBreakBefore w:val="0"/>
              <w:spacing w:line="276" w:lineRule="auto"/>
              <w:rPr>
                <w:rFonts w:ascii="Arial" w:cs="Arial" w:eastAsia="Arial" w:hAnsi="Arial"/>
                <w:b w:val="1"/>
                <w:sz w:val="22"/>
                <w:szCs w:val="22"/>
              </w:rPr>
            </w:pPr>
            <w:r w:rsidDel="00000000" w:rsidR="00000000" w:rsidRPr="00000000">
              <w:rPr>
                <w:rFonts w:ascii="Arial" w:cs="Arial" w:eastAsia="Arial" w:hAnsi="Arial"/>
                <w:b w:val="1"/>
                <w:i w:val="1"/>
                <w:sz w:val="22"/>
                <w:szCs w:val="22"/>
                <w:rtl w:val="0"/>
              </w:rPr>
              <w:t xml:space="preserve">Please send these items on the third day of school</w:t>
            </w:r>
            <w:r w:rsidDel="00000000" w:rsidR="00000000" w:rsidRPr="00000000">
              <w:rPr>
                <w:rtl w:val="0"/>
              </w:rPr>
            </w:r>
          </w:p>
          <w:p w:rsidR="00000000" w:rsidDel="00000000" w:rsidP="00000000" w:rsidRDefault="00000000" w:rsidRPr="00000000" w14:paraId="0000002A">
            <w:pPr>
              <w:pageBreakBefore w:val="0"/>
              <w:numPr>
                <w:ilvl w:val="0"/>
                <w:numId w:val="5"/>
              </w:numPr>
              <w:spacing w:line="276.0005454545455"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1 pair of children’s scissors</w:t>
            </w:r>
          </w:p>
          <w:p w:rsidR="00000000" w:rsidDel="00000000" w:rsidP="00000000" w:rsidRDefault="00000000" w:rsidRPr="00000000" w14:paraId="0000002B">
            <w:pPr>
              <w:pageBreakBefore w:val="0"/>
              <w:numPr>
                <w:ilvl w:val="0"/>
                <w:numId w:val="5"/>
              </w:numPr>
              <w:spacing w:line="276.0005454545455"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1 set of headphones (not earbuds). </w:t>
            </w:r>
            <w:r w:rsidDel="00000000" w:rsidR="00000000" w:rsidRPr="00000000">
              <w:rPr>
                <w:rFonts w:ascii="Arial" w:cs="Arial" w:eastAsia="Arial" w:hAnsi="Arial"/>
                <w:b w:val="1"/>
                <w:sz w:val="22"/>
                <w:szCs w:val="22"/>
                <w:u w:val="single"/>
                <w:rtl w:val="0"/>
              </w:rPr>
              <w:t xml:space="preserve">Please label this item!</w:t>
            </w:r>
            <w:r w:rsidDel="00000000" w:rsidR="00000000" w:rsidRPr="00000000">
              <w:rPr>
                <w:rtl w:val="0"/>
              </w:rPr>
            </w:r>
          </w:p>
          <w:p w:rsidR="00000000" w:rsidDel="00000000" w:rsidP="00000000" w:rsidRDefault="00000000" w:rsidRPr="00000000" w14:paraId="0000002C">
            <w:pPr>
              <w:pageBreakBefore w:val="0"/>
              <w:numPr>
                <w:ilvl w:val="0"/>
                <w:numId w:val="5"/>
              </w:numPr>
              <w:spacing w:line="276.0005454545455"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Crayola Magic Markers</w:t>
            </w:r>
          </w:p>
          <w:p w:rsidR="00000000" w:rsidDel="00000000" w:rsidP="00000000" w:rsidRDefault="00000000" w:rsidRPr="00000000" w14:paraId="0000002D">
            <w:pPr>
              <w:pageBreakBefore w:val="0"/>
              <w:numPr>
                <w:ilvl w:val="0"/>
                <w:numId w:val="5"/>
              </w:numPr>
              <w:spacing w:line="276.0005454545455"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1 reams of computer printing paper (8 1/2 x 11)</w:t>
            </w:r>
          </w:p>
          <w:p w:rsidR="00000000" w:rsidDel="00000000" w:rsidP="00000000" w:rsidRDefault="00000000" w:rsidRPr="00000000" w14:paraId="0000002E">
            <w:pPr>
              <w:pageBreakBefore w:val="0"/>
              <w:numPr>
                <w:ilvl w:val="0"/>
                <w:numId w:val="5"/>
              </w:numPr>
              <w:spacing w:line="276.0005454545455" w:lineRule="auto"/>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1 package of clear plastic sheet/page protectors. </w:t>
            </w:r>
          </w:p>
        </w:tc>
      </w:tr>
      <w:tr>
        <w:trPr>
          <w:cantSplit w:val="0"/>
          <w:trHeight w:val="357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F">
            <w:pPr>
              <w:pageBreakBefore w:val="0"/>
              <w:spacing w:after="0" w:line="276" w:lineRule="auto"/>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JANUARY SUPPLIES:</w:t>
            </w:r>
          </w:p>
          <w:p w:rsidR="00000000" w:rsidDel="00000000" w:rsidP="00000000" w:rsidRDefault="00000000" w:rsidRPr="00000000" w14:paraId="00000030">
            <w:pPr>
              <w:pageBreakBefore w:val="0"/>
              <w:spacing w:line="276" w:lineRule="auto"/>
              <w:rPr>
                <w:rFonts w:ascii="Arial" w:cs="Arial" w:eastAsia="Arial" w:hAnsi="Arial"/>
                <w:b w:val="1"/>
                <w:sz w:val="22"/>
                <w:szCs w:val="22"/>
                <w:u w:val="single"/>
              </w:rPr>
            </w:pPr>
            <w:r w:rsidDel="00000000" w:rsidR="00000000" w:rsidRPr="00000000">
              <w:rPr>
                <w:rFonts w:ascii="Arial" w:cs="Arial" w:eastAsia="Arial" w:hAnsi="Arial"/>
                <w:b w:val="1"/>
                <w:i w:val="1"/>
                <w:sz w:val="22"/>
                <w:szCs w:val="22"/>
                <w:rtl w:val="0"/>
              </w:rPr>
              <w:t xml:space="preserve">Please send these items in January</w:t>
            </w:r>
            <w:r w:rsidDel="00000000" w:rsidR="00000000" w:rsidRPr="00000000">
              <w:rPr>
                <w:rtl w:val="0"/>
              </w:rPr>
            </w:r>
          </w:p>
          <w:p w:rsidR="00000000" w:rsidDel="00000000" w:rsidP="00000000" w:rsidRDefault="00000000" w:rsidRPr="00000000" w14:paraId="00000031">
            <w:pPr>
              <w:pageBreakBefore w:val="0"/>
              <w:spacing w:after="0" w:line="276" w:lineRule="auto"/>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32">
            <w:pPr>
              <w:pageBreakBefore w:val="0"/>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Day 1:</w:t>
            </w:r>
          </w:p>
          <w:p w:rsidR="00000000" w:rsidDel="00000000" w:rsidP="00000000" w:rsidRDefault="00000000" w:rsidRPr="00000000" w14:paraId="00000033">
            <w:pPr>
              <w:pageBreakBefore w:val="0"/>
              <w:numPr>
                <w:ilvl w:val="0"/>
                <w:numId w:val="2"/>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1 box of sandwich size Ziplock bags</w:t>
            </w:r>
          </w:p>
          <w:p w:rsidR="00000000" w:rsidDel="00000000" w:rsidP="00000000" w:rsidRDefault="00000000" w:rsidRPr="00000000" w14:paraId="00000034">
            <w:pPr>
              <w:pageBreakBefore w:val="0"/>
              <w:numPr>
                <w:ilvl w:val="0"/>
                <w:numId w:val="2"/>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1 package of dry erase markers</w:t>
            </w:r>
          </w:p>
          <w:p w:rsidR="00000000" w:rsidDel="00000000" w:rsidP="00000000" w:rsidRDefault="00000000" w:rsidRPr="00000000" w14:paraId="00000035">
            <w:pPr>
              <w:pageBreakBefore w:val="0"/>
              <w:spacing w:line="276" w:lineRule="auto"/>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6">
            <w:pPr>
              <w:pageBreakBefore w:val="0"/>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37">
            <w:pPr>
              <w:pageBreakBefore w:val="0"/>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38">
            <w:pPr>
              <w:pageBreakBefore w:val="0"/>
              <w:spacing w:line="276"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Day 2:</w:t>
            </w:r>
            <w:r w:rsidDel="00000000" w:rsidR="00000000" w:rsidRPr="00000000">
              <w:rPr>
                <w:rtl w:val="0"/>
              </w:rPr>
            </w:r>
          </w:p>
          <w:p w:rsidR="00000000" w:rsidDel="00000000" w:rsidP="00000000" w:rsidRDefault="00000000" w:rsidRPr="00000000" w14:paraId="00000039">
            <w:pPr>
              <w:pageBreakBefore w:val="0"/>
              <w:numPr>
                <w:ilvl w:val="0"/>
                <w:numId w:val="4"/>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1 package of clear plastic sheet protectors</w:t>
            </w:r>
          </w:p>
          <w:p w:rsidR="00000000" w:rsidDel="00000000" w:rsidP="00000000" w:rsidRDefault="00000000" w:rsidRPr="00000000" w14:paraId="0000003A">
            <w:pPr>
              <w:pageBreakBefore w:val="0"/>
              <w:numPr>
                <w:ilvl w:val="0"/>
                <w:numId w:val="4"/>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1 package of post-its</w:t>
            </w:r>
          </w:p>
          <w:p w:rsidR="00000000" w:rsidDel="00000000" w:rsidP="00000000" w:rsidRDefault="00000000" w:rsidRPr="00000000" w14:paraId="0000003B">
            <w:pPr>
              <w:pageBreakBefore w:val="0"/>
              <w:numPr>
                <w:ilvl w:val="0"/>
                <w:numId w:val="4"/>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1 box of tissues</w:t>
            </w:r>
          </w:p>
          <w:p w:rsidR="00000000" w:rsidDel="00000000" w:rsidP="00000000" w:rsidRDefault="00000000" w:rsidRPr="00000000" w14:paraId="0000003C">
            <w:pPr>
              <w:pageBreakBefore w:val="0"/>
              <w:numPr>
                <w:ilvl w:val="0"/>
                <w:numId w:val="4"/>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1 ream of computer/printing paper (8 ½ x 11)</w:t>
            </w:r>
          </w:p>
          <w:p w:rsidR="00000000" w:rsidDel="00000000" w:rsidP="00000000" w:rsidRDefault="00000000" w:rsidRPr="00000000" w14:paraId="0000003D">
            <w:pPr>
              <w:pageBreakBefore w:val="0"/>
              <w:spacing w:after="0" w:line="276" w:lineRule="auto"/>
              <w:rPr>
                <w:rFonts w:ascii="Arial" w:cs="Arial" w:eastAsia="Arial" w:hAnsi="Arial"/>
                <w:b w:val="1"/>
                <w:sz w:val="22"/>
                <w:szCs w:val="22"/>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E">
            <w:pPr>
              <w:pageBreakBefore w:val="0"/>
              <w:spacing w:line="276.0005454545455" w:lineRule="auto"/>
              <w:rPr>
                <w:rFonts w:ascii="Arial" w:cs="Arial" w:eastAsia="Arial" w:hAnsi="Arial"/>
                <w:b w:val="1"/>
                <w:u w:val="single"/>
              </w:rPr>
            </w:pPr>
            <w:r w:rsidDel="00000000" w:rsidR="00000000" w:rsidRPr="00000000">
              <w:rPr>
                <w:rFonts w:ascii="Arial" w:cs="Arial" w:eastAsia="Arial" w:hAnsi="Arial"/>
                <w:b w:val="1"/>
                <w:u w:val="single"/>
                <w:rtl w:val="0"/>
              </w:rPr>
              <w:t xml:space="preserve">Every day:  </w:t>
            </w:r>
          </w:p>
          <w:p w:rsidR="00000000" w:rsidDel="00000000" w:rsidP="00000000" w:rsidRDefault="00000000" w:rsidRPr="00000000" w14:paraId="0000003F">
            <w:pPr>
              <w:pageBreakBefore w:val="0"/>
              <w:spacing w:line="276.0005454545455" w:lineRule="auto"/>
              <w:jc w:val="center"/>
              <w:rPr>
                <w:rFonts w:ascii="Arial" w:cs="Arial" w:eastAsia="Arial" w:hAnsi="Arial"/>
                <w:b w:val="1"/>
                <w:sz w:val="22"/>
                <w:szCs w:val="22"/>
              </w:rPr>
            </w:pPr>
            <w:r w:rsidDel="00000000" w:rsidR="00000000" w:rsidRPr="00000000">
              <w:rPr>
                <w:rFonts w:ascii="Arial" w:cs="Arial" w:eastAsia="Arial" w:hAnsi="Arial"/>
                <w:b w:val="1"/>
                <w:rtl w:val="0"/>
              </w:rPr>
              <w:t xml:space="preserve">Please send in a healthy snack each day, such as; fruit, pretzels, etc.</w:t>
            </w:r>
            <w:r w:rsidDel="00000000" w:rsidR="00000000" w:rsidRPr="00000000">
              <w:rPr>
                <w:rtl w:val="0"/>
              </w:rPr>
            </w:r>
          </w:p>
        </w:tc>
      </w:tr>
    </w:tbl>
    <w:p w:rsidR="00000000" w:rsidDel="00000000" w:rsidP="00000000" w:rsidRDefault="00000000" w:rsidRPr="00000000" w14:paraId="00000040">
      <w:pPr>
        <w:pageBreakBefore w:val="0"/>
        <w:spacing w:line="273.6" w:lineRule="auto"/>
        <w:jc w:val="left"/>
        <w:rPr/>
      </w:pPr>
      <w:r w:rsidDel="00000000" w:rsidR="00000000" w:rsidRPr="00000000">
        <w:rPr>
          <w:rFonts w:ascii="Comic Sans MS" w:cs="Comic Sans MS" w:eastAsia="Comic Sans MS" w:hAnsi="Comic Sans MS"/>
          <w:sz w:val="20"/>
          <w:szCs w:val="20"/>
          <w:rtl w:val="0"/>
        </w:rPr>
        <w:t xml:space="preserve">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41">
      <w:pPr>
        <w:pageBreakBefore w:val="0"/>
        <w:jc w:val="center"/>
        <w:rPr>
          <w:rFonts w:ascii="Arial" w:cs="Arial" w:eastAsia="Arial" w:hAnsi="Arial"/>
          <w:b w:val="1"/>
          <w:i w:val="1"/>
          <w:sz w:val="24"/>
          <w:szCs w:val="24"/>
        </w:rPr>
      </w:pPr>
      <w:bookmarkStart w:colFirst="0" w:colLast="0" w:name="_heading=h.5wktc1jhk822" w:id="4"/>
      <w:bookmarkEnd w:id="4"/>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b w:val="1"/>
          <w:i w:val="1"/>
          <w:sz w:val="24"/>
          <w:szCs w:val="24"/>
          <w:rtl w:val="0"/>
        </w:rPr>
        <w:t xml:space="preserve">Thank you! </w:t>
      </w:r>
    </w:p>
    <w:p w:rsidR="00000000" w:rsidDel="00000000" w:rsidP="00000000" w:rsidRDefault="00000000" w:rsidRPr="00000000" w14:paraId="00000042">
      <w:pPr>
        <w:pageBreakBefore w:val="0"/>
        <w:jc w:val="center"/>
        <w:rPr>
          <w:rFonts w:ascii="Arial" w:cs="Arial" w:eastAsia="Arial" w:hAnsi="Arial"/>
          <w:i w:val="1"/>
          <w:sz w:val="24"/>
          <w:szCs w:val="24"/>
        </w:rPr>
      </w:pPr>
      <w:bookmarkStart w:colFirst="0" w:colLast="0" w:name="_heading=h.9ngtrmfgjer3" w:id="5"/>
      <w:bookmarkEnd w:id="5"/>
      <w:r w:rsidDel="00000000" w:rsidR="00000000" w:rsidRPr="00000000">
        <w:rPr>
          <w:rtl w:val="0"/>
        </w:rPr>
      </w:r>
    </w:p>
    <w:p w:rsidR="00000000" w:rsidDel="00000000" w:rsidP="00000000" w:rsidRDefault="00000000" w:rsidRPr="00000000" w14:paraId="00000043">
      <w:pPr>
        <w:pageBreakBefore w:val="0"/>
        <w:spacing w:after="0" w:line="276" w:lineRule="auto"/>
        <w:rPr/>
      </w:pPr>
      <w:r w:rsidDel="00000000" w:rsidR="00000000" w:rsidRPr="00000000">
        <w:rPr>
          <w:rFonts w:ascii="Calibri" w:cs="Calibri" w:eastAsia="Calibri" w:hAnsi="Calibri"/>
          <w:b w:val="1"/>
          <w:sz w:val="24"/>
          <w:szCs w:val="24"/>
          <w:rtl w:val="0"/>
        </w:rPr>
        <w:t xml:space="preserve"> </w:t>
      </w:r>
      <w:r w:rsidDel="00000000" w:rsidR="00000000" w:rsidRPr="00000000">
        <w:rPr>
          <w:rtl w:val="0"/>
        </w:rPr>
      </w:r>
    </w:p>
    <w:sectPr>
      <w:headerReference r:id="rId8" w:type="first"/>
      <w:footerReference r:id="rId9" w:type="first"/>
      <w:pgSz w:h="15840" w:w="12240" w:orient="portrait"/>
      <w:pgMar w:bottom="720" w:top="720" w:left="720" w:right="720" w:header="0" w:foot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Calibri"/>
  <w:font w:name="Comic Sans MS"/>
  <w:font w:name="Times New Roman"/>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mbria" w:cs="Cambria" w:eastAsia="Cambria" w:hAnsi="Cambria"/>
        <w:b w:val="0"/>
        <w:i w:val="1"/>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mbria" w:cs="Cambria" w:eastAsia="Cambria" w:hAnsi="Cambria"/>
        <w:b w:val="0"/>
        <w:i w:val="1"/>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1"/>
        <w:smallCaps w:val="0"/>
        <w:strike w:val="0"/>
        <w:color w:val="000000"/>
        <w:sz w:val="18"/>
        <w:szCs w:val="18"/>
        <w:u w:val="none"/>
        <w:shd w:fill="auto" w:val="clear"/>
        <w:vertAlign w:val="baseline"/>
        <w:rtl w:val="0"/>
      </w:rPr>
      <w:t xml:space="preserve">PS 79 Instructional Focus</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mbria" w:cs="Cambria" w:eastAsia="Cambria" w:hAnsi="Cambria"/>
        <w:b w:val="0"/>
        <w:i w:val="1"/>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1"/>
        <w:smallCaps w:val="0"/>
        <w:strike w:val="0"/>
        <w:color w:val="000000"/>
        <w:sz w:val="18"/>
        <w:szCs w:val="18"/>
        <w:u w:val="none"/>
        <w:shd w:fill="auto" w:val="clear"/>
        <w:vertAlign w:val="baseline"/>
        <w:rtl w:val="0"/>
      </w:rPr>
      <w:t xml:space="preserve">In order to strengthen our ELA and Math instruction, we will strive to embed protocols that promote academic discussions within our classrooms, thus fostering critical thinking within our daily lessons.</w:t>
    </w:r>
  </w:p>
  <w:p w:rsidR="00000000" w:rsidDel="00000000" w:rsidP="00000000" w:rsidRDefault="00000000" w:rsidRPr="00000000" w14:paraId="00000049">
    <w:pPr>
      <w:pageBreakBefore w:val="0"/>
      <w:spacing w:after="472" w:line="240" w:lineRule="auto"/>
      <w:jc w:val="center"/>
      <w:rPr>
        <w:b w:val="1"/>
        <w:i w:val="1"/>
        <w:sz w:val="16"/>
        <w:szCs w:val="16"/>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pageBreakBefore w:val="0"/>
      <w:spacing w:after="0" w:line="240" w:lineRule="auto"/>
      <w:jc w:val="center"/>
      <w:rPr>
        <w:rFonts w:ascii="Tahoma" w:cs="Tahoma" w:eastAsia="Tahoma" w:hAnsi="Tahoma"/>
        <w:b w:val="1"/>
        <w:sz w:val="28"/>
        <w:szCs w:val="28"/>
      </w:rPr>
    </w:pPr>
    <w:r w:rsidDel="00000000" w:rsidR="00000000" w:rsidRPr="00000000">
      <w:rPr>
        <w:rtl w:val="0"/>
      </w:rPr>
    </w:r>
  </w:p>
  <w:p w:rsidR="00000000" w:rsidDel="00000000" w:rsidP="00000000" w:rsidRDefault="00000000" w:rsidRPr="00000000" w14:paraId="00000045">
    <w:pPr>
      <w:pageBreakBefore w:val="0"/>
      <w:spacing w:after="0" w:line="240" w:lineRule="auto"/>
      <w:jc w:val="left"/>
      <w:rPr>
        <w:rFonts w:ascii="Calibri" w:cs="Calibri" w:eastAsia="Calibri" w:hAnsi="Calibri"/>
      </w:rPr>
    </w:pPr>
    <w:r w:rsidDel="00000000" w:rsidR="00000000" w:rsidRPr="00000000">
      <w:rPr>
        <w:rFonts w:ascii="Tahoma" w:cs="Tahoma" w:eastAsia="Tahoma" w:hAnsi="Tahoma"/>
        <w:b w:val="1"/>
        <w:sz w:val="28"/>
        <w:szCs w:val="28"/>
      </w:rPr>
      <w:drawing>
        <wp:inline distB="114300" distT="114300" distL="114300" distR="114300">
          <wp:extent cx="6858000" cy="1282700"/>
          <wp:effectExtent b="0" l="0" r="0" t="0"/>
          <wp:docPr id="5"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6858000" cy="12827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widowControl w:val="0"/>
        <w:spacing w:after="180" w:line="274"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contextualSpacing w:val="1"/>
      <w:outlineLvl w:val="0"/>
    </w:pPr>
    <w:rPr>
      <w:b w:val="1"/>
      <w:sz w:val="48"/>
      <w:szCs w:val="48"/>
    </w:rPr>
  </w:style>
  <w:style w:type="paragraph" w:styleId="Heading2">
    <w:name w:val="heading 2"/>
    <w:basedOn w:val="Normal"/>
    <w:next w:val="Normal"/>
    <w:pPr>
      <w:keepNext w:val="1"/>
      <w:keepLines w:val="1"/>
      <w:spacing w:after="80" w:before="360"/>
      <w:contextualSpacing w:val="1"/>
      <w:outlineLvl w:val="1"/>
    </w:pPr>
    <w:rPr>
      <w:b w:val="1"/>
      <w:sz w:val="36"/>
      <w:szCs w:val="36"/>
    </w:rPr>
  </w:style>
  <w:style w:type="paragraph" w:styleId="Heading3">
    <w:name w:val="heading 3"/>
    <w:basedOn w:val="Normal"/>
    <w:next w:val="Normal"/>
    <w:pPr>
      <w:keepNext w:val="1"/>
      <w:keepLines w:val="1"/>
      <w:spacing w:after="80" w:before="280"/>
      <w:contextualSpacing w:val="1"/>
      <w:outlineLvl w:val="2"/>
    </w:pPr>
    <w:rPr>
      <w:b w:val="1"/>
      <w:sz w:val="28"/>
      <w:szCs w:val="28"/>
    </w:rPr>
  </w:style>
  <w:style w:type="paragraph" w:styleId="Heading4">
    <w:name w:val="heading 4"/>
    <w:basedOn w:val="Normal"/>
    <w:next w:val="Normal"/>
    <w:pPr>
      <w:keepNext w:val="1"/>
      <w:keepLines w:val="1"/>
      <w:spacing w:after="40" w:before="240"/>
      <w:contextualSpacing w:val="1"/>
      <w:outlineLvl w:val="3"/>
    </w:pPr>
    <w:rPr>
      <w:b w:val="1"/>
      <w:sz w:val="24"/>
      <w:szCs w:val="24"/>
    </w:rPr>
  </w:style>
  <w:style w:type="paragraph" w:styleId="Heading5">
    <w:name w:val="heading 5"/>
    <w:basedOn w:val="Normal"/>
    <w:next w:val="Normal"/>
    <w:pPr>
      <w:keepNext w:val="1"/>
      <w:keepLines w:val="1"/>
      <w:spacing w:after="40" w:before="220"/>
      <w:contextualSpacing w:val="1"/>
      <w:outlineLvl w:val="4"/>
    </w:pPr>
    <w:rPr>
      <w:b w:val="1"/>
    </w:rPr>
  </w:style>
  <w:style w:type="paragraph" w:styleId="Heading6">
    <w:name w:val="heading 6"/>
    <w:basedOn w:val="Normal"/>
    <w:next w:val="Normal"/>
    <w:pPr>
      <w:keepNext w:val="1"/>
      <w:keepLines w:val="1"/>
      <w:spacing w:after="40" w:before="200"/>
      <w:contextualSpacing w:val="1"/>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pPr>
      <w:keepNext w:val="1"/>
      <w:keepLines w:val="1"/>
      <w:spacing w:after="120" w:before="480"/>
      <w:contextualSpacing w:val="1"/>
    </w:pPr>
    <w:rPr>
      <w:b w:val="1"/>
      <w:sz w:val="72"/>
      <w:szCs w:val="72"/>
    </w:rPr>
  </w:style>
  <w:style w:type="paragraph" w:styleId="Subtitle">
    <w:name w:val="Subtitle"/>
    <w:basedOn w:val="Normal"/>
    <w:next w:val="Normal"/>
    <w:pPr>
      <w:keepNext w:val="1"/>
      <w:keepLines w:val="1"/>
      <w:spacing w:after="80" w:before="360"/>
      <w:contextualSpacing w:val="1"/>
    </w:pPr>
    <w:rPr>
      <w:rFonts w:ascii="Georgia" w:cs="Georgia" w:eastAsia="Georgia" w:hAnsi="Georgia"/>
      <w:i w:val="1"/>
      <w:color w:val="666666"/>
      <w:sz w:val="48"/>
      <w:szCs w:val="48"/>
    </w:rPr>
  </w:style>
  <w:style w:type="paragraph" w:styleId="BalloonText">
    <w:name w:val="Balloon Text"/>
    <w:basedOn w:val="Normal"/>
    <w:link w:val="BalloonTextChar"/>
    <w:uiPriority w:val="99"/>
    <w:semiHidden w:val="1"/>
    <w:unhideWhenUsed w:val="1"/>
    <w:rsid w:val="00806975"/>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806975"/>
    <w:rPr>
      <w:rFonts w:ascii="Segoe UI" w:cs="Segoe UI" w:hAnsi="Segoe UI"/>
      <w:sz w:val="18"/>
      <w:szCs w:val="18"/>
    </w:rPr>
  </w:style>
  <w:style w:type="paragraph" w:styleId="Header">
    <w:name w:val="header"/>
    <w:basedOn w:val="Normal"/>
    <w:link w:val="HeaderChar"/>
    <w:uiPriority w:val="99"/>
    <w:unhideWhenUsed w:val="1"/>
    <w:rsid w:val="001957B7"/>
    <w:pPr>
      <w:tabs>
        <w:tab w:val="center" w:pos="4680"/>
        <w:tab w:val="right" w:pos="9360"/>
      </w:tabs>
      <w:spacing w:after="0" w:line="240" w:lineRule="auto"/>
    </w:pPr>
  </w:style>
  <w:style w:type="character" w:styleId="HeaderChar" w:customStyle="1">
    <w:name w:val="Header Char"/>
    <w:basedOn w:val="DefaultParagraphFont"/>
    <w:link w:val="Header"/>
    <w:uiPriority w:val="99"/>
    <w:rsid w:val="001957B7"/>
  </w:style>
  <w:style w:type="paragraph" w:styleId="Footer">
    <w:name w:val="footer"/>
    <w:basedOn w:val="Normal"/>
    <w:link w:val="FooterChar"/>
    <w:uiPriority w:val="99"/>
    <w:unhideWhenUsed w:val="1"/>
    <w:rsid w:val="001957B7"/>
    <w:pPr>
      <w:tabs>
        <w:tab w:val="center" w:pos="4680"/>
        <w:tab w:val="right" w:pos="9360"/>
      </w:tabs>
      <w:spacing w:after="0" w:line="240" w:lineRule="auto"/>
    </w:pPr>
  </w:style>
  <w:style w:type="character" w:styleId="FooterChar" w:customStyle="1">
    <w:name w:val="Footer Char"/>
    <w:basedOn w:val="DefaultParagraphFont"/>
    <w:link w:val="Footer"/>
    <w:uiPriority w:val="99"/>
    <w:rsid w:val="001957B7"/>
  </w:style>
  <w:style w:type="paragraph" w:styleId="ListParagraph">
    <w:name w:val="List Paragraph"/>
    <w:basedOn w:val="Normal"/>
    <w:uiPriority w:val="34"/>
    <w:qFormat w:val="1"/>
    <w:rsid w:val="00943E9D"/>
    <w:pPr>
      <w:widowControl w:val="1"/>
      <w:spacing w:after="160" w:line="254" w:lineRule="auto"/>
      <w:ind w:left="720"/>
      <w:contextualSpacing w:val="1"/>
    </w:pPr>
    <w:rPr>
      <w:rFonts w:asciiTheme="minorHAnsi" w:cstheme="minorBidi" w:eastAsiaTheme="minorHAnsi" w:hAnsiTheme="minorHAnsi"/>
      <w:color w:val="auto"/>
    </w:rPr>
  </w:style>
  <w:style w:type="character" w:styleId="TitleChar" w:customStyle="1">
    <w:name w:val="Title Char"/>
    <w:basedOn w:val="DefaultParagraphFont"/>
    <w:link w:val="Title"/>
    <w:uiPriority w:val="10"/>
    <w:rsid w:val="00634626"/>
    <w:rPr>
      <w:b w:val="1"/>
      <w:sz w:val="72"/>
      <w:szCs w:val="72"/>
    </w:rPr>
  </w:style>
  <w:style w:type="paragraph" w:styleId="NormalWeb">
    <w:name w:val="Normal (Web)"/>
    <w:basedOn w:val="Normal"/>
    <w:uiPriority w:val="99"/>
    <w:semiHidden w:val="1"/>
    <w:unhideWhenUsed w:val="1"/>
    <w:rsid w:val="00A940AC"/>
    <w:pPr>
      <w:widowControl w:val="1"/>
      <w:spacing w:after="100" w:afterAutospacing="1" w:before="100" w:beforeAutospacing="1" w:line="240" w:lineRule="auto"/>
    </w:pPr>
    <w:rPr>
      <w:rFonts w:ascii="Times New Roman" w:cs="Times New Roman" w:eastAsia="Times New Roman" w:hAnsi="Times New Roman"/>
      <w:color w:val="auto"/>
      <w:sz w:val="24"/>
      <w:szCs w:val="24"/>
    </w:rPr>
  </w:style>
  <w:style w:type="character" w:styleId="NoSpacingChar" w:customStyle="1">
    <w:name w:val="No Spacing Char"/>
    <w:basedOn w:val="DefaultParagraphFont"/>
    <w:link w:val="NoSpacing"/>
    <w:uiPriority w:val="1"/>
    <w:locked w:val="1"/>
    <w:rsid w:val="00305AA5"/>
    <w:rPr>
      <w:sz w:val="20"/>
      <w:szCs w:val="20"/>
    </w:rPr>
  </w:style>
  <w:style w:type="paragraph" w:styleId="NoSpacing">
    <w:name w:val="No Spacing"/>
    <w:basedOn w:val="Normal"/>
    <w:link w:val="NoSpacingChar"/>
    <w:uiPriority w:val="1"/>
    <w:qFormat w:val="1"/>
    <w:rsid w:val="00305AA5"/>
    <w:pPr>
      <w:widowControl w:val="1"/>
      <w:spacing w:after="0" w:line="240" w:lineRule="auto"/>
      <w:jc w:val="both"/>
    </w:pPr>
    <w:rPr>
      <w:sz w:val="20"/>
      <w:szCs w:val="20"/>
    </w:rPr>
  </w:style>
  <w:style w:type="table" w:styleId="TableGrid1" w:customStyle="1">
    <w:name w:val="Table Grid1"/>
    <w:basedOn w:val="TableNormal"/>
    <w:uiPriority w:val="59"/>
    <w:rsid w:val="00305AA5"/>
    <w:pPr>
      <w:widowControl w:val="1"/>
      <w:spacing w:after="0" w:line="240" w:lineRule="auto"/>
    </w:pPr>
    <w:rPr>
      <w:rFonts w:asciiTheme="minorHAnsi" w:cstheme="minorBidi" w:eastAsiaTheme="minorEastAsia" w:hAnsiTheme="minorHAnsi"/>
      <w:sz w:val="24"/>
      <w:szCs w:val="24"/>
    </w:rPr>
    <w:tblPr>
      <w:tblInd w:w="0.0" w:type="nil"/>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widowControl w:val="1"/>
      <w:spacing w:after="0" w:line="240" w:lineRule="auto"/>
    </w:pPr>
    <w:rPr>
      <w:rFonts w:ascii="Calibri" w:cs="Calibri" w:eastAsia="Calibri" w:hAnsi="Calibri"/>
      <w:sz w:val="24"/>
      <w:szCs w:val="24"/>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widowControl w:val="1"/>
      <w:spacing w:after="0" w:line="240" w:lineRule="auto"/>
    </w:pPr>
    <w:rPr>
      <w:rFonts w:ascii="Calibri" w:cs="Calibri" w:eastAsia="Calibri" w:hAnsi="Calibri"/>
      <w:sz w:val="24"/>
      <w:szCs w:val="24"/>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widowControl w:val="1"/>
      <w:spacing w:after="0" w:line="240" w:lineRule="auto"/>
    </w:pPr>
    <w:rPr>
      <w:rFonts w:ascii="Calibri" w:cs="Calibri" w:eastAsia="Calibri" w:hAnsi="Calibri"/>
      <w:sz w:val="24"/>
      <w:szCs w:val="24"/>
    </w:r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XNCx/+kXw0/bTUivpxlLWD8zcA==">AMUW2mXw3WIKZPf5w7wAiHynZH2f3B3fImU/Vupn/FQJJ7LF4G3pOnF0BrDcO50cGqZYhYQfRNllxrcJeMRfM/8bMkz8Lhf73lzR8wIbIbGak9QFHdkB55S0ZJJVIts5x9N9pnWSVYJqgVJZ2S53CGwbbRRf8O4C+3cPM+bh5lokn528lvWQPIVgBM95EJtbPhS6pL44aPP4rWTyi/8jGBA9i0DvWtpYYY+FLuuo8NApWjVCWMhMgEc=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2020-02-25T17:17:00Z</dcterms:created>
  <dc:creator>Admin</dc:creator>
</cp:coreProperties>
</file>